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/>
          <w:bCs/>
          <w:sz w:val="24"/>
          <w:szCs w:val="32"/>
        </w:rPr>
        <w:t>附</w:t>
      </w:r>
      <w:r>
        <w:rPr>
          <w:rFonts w:hint="eastAsia" w:ascii="宋体" w:hAnsi="宋体"/>
          <w:b/>
          <w:bCs/>
          <w:sz w:val="24"/>
          <w:szCs w:val="32"/>
        </w:rPr>
        <w:t>件</w:t>
      </w:r>
      <w:r>
        <w:rPr>
          <w:rFonts w:hint="eastAsia" w:ascii="宋体" w:hAnsi="宋体"/>
          <w:b/>
          <w:bCs/>
          <w:sz w:val="24"/>
          <w:szCs w:val="32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32"/>
        </w:rPr>
        <w:t>：</w:t>
      </w:r>
    </w:p>
    <w:p>
      <w:pPr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  <w:szCs w:val="36"/>
        </w:rPr>
        <w:t>全国县级医院腹腔镜手术培训</w:t>
      </w:r>
      <w:r>
        <w:rPr>
          <w:rFonts w:hint="eastAsia"/>
          <w:b/>
          <w:sz w:val="36"/>
        </w:rPr>
        <w:t>申请表</w:t>
      </w:r>
    </w:p>
    <w:bookmarkEnd w:id="0"/>
    <w:p>
      <w:pPr>
        <w:rPr>
          <w:b/>
          <w:sz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709"/>
        <w:gridCol w:w="992"/>
        <w:gridCol w:w="1276"/>
        <w:gridCol w:w="992"/>
        <w:gridCol w:w="127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电子邮箱：</w:t>
            </w: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6287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（含腹腔镜学习培训经历）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个人进修意愿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个人签名：</w:t>
            </w: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科室意见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科室主任签名：</w:t>
            </w: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单位领导签名：</w:t>
            </w: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94A97"/>
    <w:rsid w:val="0B894A97"/>
    <w:rsid w:val="164B1269"/>
    <w:rsid w:val="3DA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="100" w:beforeAutospacing="1" w:after="100" w:afterAutospacing="1" w:line="360" w:lineRule="auto"/>
      <w:jc w:val="center"/>
      <w:outlineLvl w:val="0"/>
    </w:pPr>
    <w:rPr>
      <w:rFonts w:hint="eastAsia" w:ascii="宋体" w:hAnsi="宋体" w:eastAsia="黑体" w:cs="Times New Roman"/>
      <w:b/>
      <w:kern w:val="44"/>
      <w:sz w:val="32"/>
      <w:szCs w:val="48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left="0" w:leftChars="0"/>
      <w:jc w:val="left"/>
      <w:outlineLvl w:val="1"/>
    </w:pPr>
    <w:rPr>
      <w:rFonts w:ascii="Arial" w:hAnsi="Arial" w:eastAsia="宋体" w:cs="Times New Roman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hint="eastAsia" w:ascii="宋体" w:hAnsi="宋体" w:eastAsia="黑体" w:cs="Times New Roman"/>
      <w:b/>
      <w:kern w:val="44"/>
      <w:sz w:val="32"/>
      <w:szCs w:val="48"/>
    </w:rPr>
  </w:style>
  <w:style w:type="character" w:customStyle="1" w:styleId="7">
    <w:name w:val="标题 2 Char"/>
    <w:link w:val="3"/>
    <w:qFormat/>
    <w:uiPriority w:val="0"/>
    <w:rPr>
      <w:rFonts w:ascii="Arial" w:hAnsi="Arial" w:eastAsia="宋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2022-03-25T02:46:00Z</dcterms:created>
  <dc:creator>木易</dc:creator>
  <cp:lastModifiedBy>木易</cp:lastModifiedBy>
  <dcterms:modified xsi:type="dcterms:W3CDTF">2022-03-25T02:46:48Z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5781BD541BC14D9FB7F540AB757B7D67</vt:lpwstr>
  </property>
</Properties>
</file>